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05" w:rsidRPr="00742505" w:rsidRDefault="00742505" w:rsidP="007846C1">
      <w:pPr>
        <w:tabs>
          <w:tab w:val="left" w:pos="2595"/>
        </w:tabs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742505">
        <w:rPr>
          <w:rFonts w:ascii="Times New Roman" w:hAnsi="Times New Roman" w:cs="Times New Roman"/>
          <w:sz w:val="24"/>
          <w:szCs w:val="24"/>
          <w:lang w:val="vi-VN"/>
        </w:rPr>
        <w:t>Bài 17: LỚP VỎ KHÍ HẬU</w:t>
      </w:r>
    </w:p>
    <w:p w:rsidR="00742505" w:rsidRPr="007846C1" w:rsidRDefault="00742505" w:rsidP="0074250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7846C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Thành phần không khí</w:t>
      </w:r>
    </w:p>
    <w:p w:rsidR="007846C1" w:rsidRDefault="007846C1" w:rsidP="007846C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Bao gồm: </w:t>
      </w:r>
      <w:r w:rsidRPr="007846C1">
        <w:rPr>
          <w:rFonts w:ascii="Times New Roman" w:eastAsia="Times New Roman" w:hAnsi="Times New Roman" w:cs="Times New Roman"/>
          <w:sz w:val="24"/>
          <w:szCs w:val="24"/>
          <w:lang w:val="vi-VN"/>
        </w:rPr>
        <w:t>Nito: 78%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,  Ôxi: 21%, Hơi nước và các khí khác: 1%</w:t>
      </w:r>
    </w:p>
    <w:p w:rsidR="007846C1" w:rsidRPr="007846C1" w:rsidRDefault="007846C1" w:rsidP="007846C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Lượng hơi nước chiếm tỉ lệ nhỏ, nhưng là nguồn gốc sinh ra các khí tượng, thủy tượng: Mây, mưa, sương mù...</w:t>
      </w:r>
    </w:p>
    <w:p w:rsidR="007846C1" w:rsidRDefault="00742505" w:rsidP="007846C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7846C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Cấu tạo của lớp vỏ khí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51"/>
        <w:gridCol w:w="2744"/>
        <w:gridCol w:w="2775"/>
      </w:tblGrid>
      <w:tr w:rsidR="00AF2531" w:rsidTr="007846C1">
        <w:tc>
          <w:tcPr>
            <w:tcW w:w="3116" w:type="dxa"/>
          </w:tcPr>
          <w:p w:rsidR="007846C1" w:rsidRDefault="007846C1" w:rsidP="007846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Tầng</w:t>
            </w:r>
          </w:p>
        </w:tc>
        <w:tc>
          <w:tcPr>
            <w:tcW w:w="3117" w:type="dxa"/>
          </w:tcPr>
          <w:p w:rsidR="007846C1" w:rsidRDefault="007846C1" w:rsidP="007846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Độ cao</w:t>
            </w:r>
          </w:p>
        </w:tc>
        <w:tc>
          <w:tcPr>
            <w:tcW w:w="3117" w:type="dxa"/>
          </w:tcPr>
          <w:p w:rsidR="007846C1" w:rsidRDefault="007846C1" w:rsidP="007846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Khí quyển</w:t>
            </w:r>
          </w:p>
        </w:tc>
      </w:tr>
      <w:tr w:rsidR="00AF2531" w:rsidTr="007846C1">
        <w:tc>
          <w:tcPr>
            <w:tcW w:w="3116" w:type="dxa"/>
          </w:tcPr>
          <w:p w:rsidR="007846C1" w:rsidRDefault="007846C1" w:rsidP="007846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Đối lưu</w:t>
            </w:r>
          </w:p>
        </w:tc>
        <w:tc>
          <w:tcPr>
            <w:tcW w:w="3117" w:type="dxa"/>
          </w:tcPr>
          <w:p w:rsidR="007846C1" w:rsidRDefault="00AF2531" w:rsidP="007846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0-16km</w:t>
            </w:r>
          </w:p>
        </w:tc>
        <w:tc>
          <w:tcPr>
            <w:tcW w:w="3117" w:type="dxa"/>
          </w:tcPr>
          <w:p w:rsidR="007846C1" w:rsidRDefault="00AF2531" w:rsidP="00AF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-Chiếm khoảng 90% không khí</w:t>
            </w:r>
          </w:p>
          <w:p w:rsidR="00AF2531" w:rsidRDefault="00AF2531" w:rsidP="00AF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- Không khí chuyển động theo chiều thẳng đứng</w:t>
            </w:r>
          </w:p>
          <w:p w:rsidR="00AF2531" w:rsidRPr="00AF2531" w:rsidRDefault="00AF2531" w:rsidP="00AF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- Là nơi sinh ra các hiện tượng, khí tượng. Càng lên cao nhiệt độ càng giảm. Trung bình cứ lên cao 100m thì nhiệt độ giảm 0,6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vi-V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  <w:p w:rsidR="00AF2531" w:rsidRPr="00AF2531" w:rsidRDefault="00AF2531" w:rsidP="00AF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F2531" w:rsidTr="007846C1">
        <w:tc>
          <w:tcPr>
            <w:tcW w:w="3116" w:type="dxa"/>
          </w:tcPr>
          <w:p w:rsidR="007846C1" w:rsidRDefault="007846C1" w:rsidP="007846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Bình lưu</w:t>
            </w:r>
          </w:p>
        </w:tc>
        <w:tc>
          <w:tcPr>
            <w:tcW w:w="3117" w:type="dxa"/>
          </w:tcPr>
          <w:p w:rsidR="007846C1" w:rsidRDefault="00AF2531" w:rsidP="007846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16-80km</w:t>
            </w:r>
          </w:p>
        </w:tc>
        <w:tc>
          <w:tcPr>
            <w:tcW w:w="3117" w:type="dxa"/>
          </w:tcPr>
          <w:p w:rsidR="007846C1" w:rsidRDefault="00AF2531" w:rsidP="00AF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-</w:t>
            </w:r>
            <w:r w:rsidRPr="00AF2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Nằm trên tầng đối lưu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.</w:t>
            </w:r>
          </w:p>
          <w:p w:rsidR="00AF2531" w:rsidRPr="00AF2531" w:rsidRDefault="00AF2531" w:rsidP="00AF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Có lớp ôdôn có tác dụng ngăn chặn các tia bức xạ có hại cho con người và sinh vật.</w:t>
            </w:r>
          </w:p>
        </w:tc>
      </w:tr>
      <w:tr w:rsidR="00AF2531" w:rsidTr="007846C1">
        <w:tc>
          <w:tcPr>
            <w:tcW w:w="3116" w:type="dxa"/>
          </w:tcPr>
          <w:p w:rsidR="007846C1" w:rsidRDefault="007846C1" w:rsidP="007846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Các tầng cao của khí quyển</w:t>
            </w:r>
          </w:p>
        </w:tc>
        <w:tc>
          <w:tcPr>
            <w:tcW w:w="3117" w:type="dxa"/>
          </w:tcPr>
          <w:p w:rsidR="007846C1" w:rsidRDefault="00AF2531" w:rsidP="007846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Trên 80km</w:t>
            </w:r>
          </w:p>
        </w:tc>
        <w:tc>
          <w:tcPr>
            <w:tcW w:w="3117" w:type="dxa"/>
          </w:tcPr>
          <w:p w:rsidR="007846C1" w:rsidRDefault="00AF2531" w:rsidP="007846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Không khí ở đây cực loãng, hầu như </w:t>
            </w:r>
            <w:r w:rsidR="001D1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không có liên quan trực tiếp đến đời sống con người</w:t>
            </w:r>
          </w:p>
        </w:tc>
      </w:tr>
    </w:tbl>
    <w:p w:rsidR="007846C1" w:rsidRPr="007846C1" w:rsidRDefault="007846C1" w:rsidP="007846C1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742505" w:rsidRDefault="00742505" w:rsidP="0074250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7846C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Các khối khí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62"/>
        <w:gridCol w:w="2746"/>
        <w:gridCol w:w="2762"/>
      </w:tblGrid>
      <w:tr w:rsidR="001D18C4" w:rsidTr="001D18C4">
        <w:tc>
          <w:tcPr>
            <w:tcW w:w="3116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Tên khối khí</w:t>
            </w:r>
          </w:p>
        </w:tc>
        <w:tc>
          <w:tcPr>
            <w:tcW w:w="3117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Đặc điểm</w:t>
            </w:r>
          </w:p>
        </w:tc>
        <w:tc>
          <w:tcPr>
            <w:tcW w:w="3117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Nơi hình thành</w:t>
            </w:r>
          </w:p>
        </w:tc>
      </w:tr>
      <w:tr w:rsidR="001D18C4" w:rsidTr="001D18C4">
        <w:tc>
          <w:tcPr>
            <w:tcW w:w="3116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Nóng</w:t>
            </w:r>
          </w:p>
        </w:tc>
        <w:tc>
          <w:tcPr>
            <w:tcW w:w="3117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Nhiệt độ cao</w:t>
            </w:r>
          </w:p>
        </w:tc>
        <w:tc>
          <w:tcPr>
            <w:tcW w:w="3117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Vùng vĩ độ thấp</w:t>
            </w:r>
          </w:p>
        </w:tc>
      </w:tr>
      <w:tr w:rsidR="001D18C4" w:rsidTr="001D18C4">
        <w:tc>
          <w:tcPr>
            <w:tcW w:w="3116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Lạnh</w:t>
            </w:r>
          </w:p>
        </w:tc>
        <w:tc>
          <w:tcPr>
            <w:tcW w:w="3117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Nhiệt độ thấp</w:t>
            </w:r>
          </w:p>
        </w:tc>
        <w:tc>
          <w:tcPr>
            <w:tcW w:w="3117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Vùng vĩ độ cao</w:t>
            </w:r>
          </w:p>
        </w:tc>
      </w:tr>
      <w:tr w:rsidR="001D18C4" w:rsidTr="001D18C4">
        <w:tc>
          <w:tcPr>
            <w:tcW w:w="3116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Đại dương</w:t>
            </w:r>
          </w:p>
        </w:tc>
        <w:tc>
          <w:tcPr>
            <w:tcW w:w="3117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Độ ẩm lớn</w:t>
            </w:r>
          </w:p>
        </w:tc>
        <w:tc>
          <w:tcPr>
            <w:tcW w:w="3117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Đại dương</w:t>
            </w:r>
          </w:p>
        </w:tc>
      </w:tr>
      <w:tr w:rsidR="001D18C4" w:rsidTr="001D18C4">
        <w:tc>
          <w:tcPr>
            <w:tcW w:w="3116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Lục địa</w:t>
            </w:r>
          </w:p>
        </w:tc>
        <w:tc>
          <w:tcPr>
            <w:tcW w:w="3117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Khô</w:t>
            </w:r>
          </w:p>
        </w:tc>
        <w:tc>
          <w:tcPr>
            <w:tcW w:w="3117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Lục địa</w:t>
            </w:r>
          </w:p>
        </w:tc>
      </w:tr>
    </w:tbl>
    <w:p w:rsidR="001D18C4" w:rsidRDefault="001D18C4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1D18C4" w:rsidRDefault="001D18C4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21807" w:rsidRDefault="00C21807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21807" w:rsidRDefault="00C21807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21807" w:rsidRDefault="00C21807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21807" w:rsidRDefault="00C21807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21807" w:rsidRDefault="00C21807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21807" w:rsidRDefault="00C21807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21807" w:rsidRDefault="00C21807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21807" w:rsidRDefault="00C21807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D2010A" w:rsidRDefault="001D18C4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lastRenderedPageBreak/>
        <w:t>Bài 18: THỜI TIẾT, KHÍ HẬU VÀ NHIỆT ĐỘ KHÔNG KHÍ</w:t>
      </w:r>
    </w:p>
    <w:p w:rsidR="001D18C4" w:rsidRDefault="001D18C4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1D18C4" w:rsidRDefault="001D18C4" w:rsidP="001D18C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Thời tiết và khí hậu</w:t>
      </w:r>
    </w:p>
    <w:p w:rsidR="001D18C4" w:rsidRDefault="001D18C4" w:rsidP="001D18C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Thời tiết là các hiện tượng (mưa, nắng, gió) xảy ra trong một thời gian ngắn tại một địa phương. Thời tiết luôn thay đổi.</w:t>
      </w:r>
    </w:p>
    <w:p w:rsidR="001D18C4" w:rsidRPr="001D18C4" w:rsidRDefault="001D18C4" w:rsidP="001D18C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Khí hậu là sự lặp đi lặp lại của thời tiết trong nhiều năm.</w:t>
      </w:r>
    </w:p>
    <w:p w:rsidR="001D18C4" w:rsidRDefault="001D18C4" w:rsidP="001D18C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Nhiệt độ không khí và cách đo nhiệt độ không khí</w:t>
      </w:r>
    </w:p>
    <w:p w:rsidR="001D18C4" w:rsidRDefault="00043F17" w:rsidP="001D18C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Độ nóng lạnh của không khí dưới tác động của ánh sáng mặt trời và bức xă mặt đất gọi là nhiệt động không khí</w:t>
      </w:r>
    </w:p>
    <w:p w:rsidR="00043F17" w:rsidRDefault="00043F17" w:rsidP="001D18C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Cách đo nhiệt độ không khí</w:t>
      </w:r>
    </w:p>
    <w:p w:rsidR="00043F17" w:rsidRDefault="00043F17" w:rsidP="00043F17">
      <w:pPr>
        <w:pStyle w:val="ListParagraph"/>
        <w:ind w:left="144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+ Đo nhiệt độ trung bình ngày ( 3 lần: 5h, 13h, 21h)</w:t>
      </w:r>
    </w:p>
    <w:p w:rsidR="00043F17" w:rsidRDefault="00043F17" w:rsidP="00043F17">
      <w:pPr>
        <w:pStyle w:val="ListParagraph"/>
        <w:ind w:left="144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+ Nhiệt kế để cách mặt đất 2m và để trong bóng râm.</w:t>
      </w:r>
    </w:p>
    <w:p w:rsidR="00043F17" w:rsidRPr="00043F17" w:rsidRDefault="00043F17" w:rsidP="00043F17">
      <w:pPr>
        <w:pStyle w:val="ListParagraph"/>
        <w:ind w:left="144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+ Đo nhiệt độ trung bình tháng và trung bình năm</w:t>
      </w:r>
    </w:p>
    <w:p w:rsidR="001D18C4" w:rsidRDefault="001D18C4" w:rsidP="001D18C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Sự thay đổi nhiệt độ của không khí</w:t>
      </w:r>
    </w:p>
    <w:p w:rsidR="00043F17" w:rsidRDefault="00043F17" w:rsidP="00043F17">
      <w:pPr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a.Nhiệt độ không khí thay đổi tùy vị trí gần hay xa biển</w:t>
      </w:r>
    </w:p>
    <w:p w:rsidR="00043F17" w:rsidRDefault="00043F17" w:rsidP="00043F17">
      <w:pPr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- Mặt đất và mặt nước hấp thụ nước khác nhau</w:t>
      </w:r>
    </w:p>
    <w:p w:rsidR="00043F17" w:rsidRDefault="00043F17" w:rsidP="00043F17">
      <w:pPr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=&gt; khí hậu lục địa và đại dương</w:t>
      </w:r>
    </w:p>
    <w:p w:rsidR="00043F17" w:rsidRDefault="00043F17" w:rsidP="00043F17">
      <w:pPr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b.Nhiệt độ không khí theo độ cao</w:t>
      </w:r>
    </w:p>
    <w:p w:rsidR="00043F17" w:rsidRDefault="00043F17" w:rsidP="00043F17">
      <w:pPr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- Càng lên cao nhiệt độ không khí càng giảm (lên 100m giảm 0.6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vi-VN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C)</w:t>
      </w:r>
    </w:p>
    <w:p w:rsidR="00043F17" w:rsidRDefault="00043F17" w:rsidP="00043F17">
      <w:pPr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c. Nhiệt độ không khí thay đổi theo vĩ độ</w:t>
      </w:r>
    </w:p>
    <w:p w:rsidR="00043F17" w:rsidRPr="00043F17" w:rsidRDefault="00043F17" w:rsidP="00043F17">
      <w:pPr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- Càng đi về phía cực, nhiệt độ không khí càng giảm</w:t>
      </w:r>
    </w:p>
    <w:sectPr w:rsidR="00043F17" w:rsidRPr="00043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703060505090304"/>
    <w:charset w:val="00"/>
    <w:family w:val="roman"/>
    <w:pitch w:val="variable"/>
    <w:sig w:usb0="E0000EFF" w:usb1="4000785B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A5884"/>
    <w:multiLevelType w:val="hybridMultilevel"/>
    <w:tmpl w:val="7C22C558"/>
    <w:lvl w:ilvl="0" w:tplc="C41288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D120A7"/>
    <w:multiLevelType w:val="hybridMultilevel"/>
    <w:tmpl w:val="EEEA45E8"/>
    <w:lvl w:ilvl="0" w:tplc="E74622F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B2761"/>
    <w:multiLevelType w:val="hybridMultilevel"/>
    <w:tmpl w:val="1C183740"/>
    <w:lvl w:ilvl="0" w:tplc="044E98FC">
      <w:start w:val="1"/>
      <w:numFmt w:val="decimal"/>
      <w:lvlText w:val="%1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0C6DC8"/>
    <w:multiLevelType w:val="hybridMultilevel"/>
    <w:tmpl w:val="A86266B0"/>
    <w:lvl w:ilvl="0" w:tplc="BD5876A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05"/>
    <w:rsid w:val="00043F17"/>
    <w:rsid w:val="001D18C4"/>
    <w:rsid w:val="00742505"/>
    <w:rsid w:val="007846C1"/>
    <w:rsid w:val="00AF2531"/>
    <w:rsid w:val="00C21807"/>
    <w:rsid w:val="00D2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8BC85-635A-4781-85A1-864CA2BF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2505"/>
    <w:pPr>
      <w:ind w:left="720"/>
      <w:contextualSpacing/>
    </w:pPr>
  </w:style>
  <w:style w:type="table" w:styleId="TableGrid">
    <w:name w:val="Table Grid"/>
    <w:basedOn w:val="TableNormal"/>
    <w:uiPriority w:val="39"/>
    <w:rsid w:val="00784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2020-02-11T08:11:00Z</dcterms:created>
  <dcterms:modified xsi:type="dcterms:W3CDTF">2020-02-11T08:11:00Z</dcterms:modified>
</cp:coreProperties>
</file>